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7E49" w:rsidRDefault="009102F7" w:rsidP="00AF28ED">
      <w:pPr>
        <w:jc w:val="center"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 xml:space="preserve">COMO FAZER UM FINANCIAMENTO PELA </w:t>
      </w:r>
      <w:r w:rsidR="00AF28ED" w:rsidRPr="00AF28ED">
        <w:rPr>
          <w:rFonts w:asciiTheme="majorHAnsi" w:hAnsiTheme="majorHAnsi" w:cstheme="majorHAnsi"/>
          <w:b/>
          <w:sz w:val="24"/>
        </w:rPr>
        <w:t>B2B</w:t>
      </w:r>
      <w:r w:rsidR="005F73B3">
        <w:rPr>
          <w:rFonts w:asciiTheme="majorHAnsi" w:hAnsiTheme="majorHAnsi" w:cstheme="majorHAnsi"/>
          <w:b/>
          <w:sz w:val="24"/>
        </w:rPr>
        <w:t>?</w:t>
      </w:r>
    </w:p>
    <w:p w:rsidR="00C702CE" w:rsidRDefault="00C702CE" w:rsidP="00AF28ED">
      <w:pPr>
        <w:jc w:val="center"/>
        <w:rPr>
          <w:rFonts w:asciiTheme="majorHAnsi" w:hAnsiTheme="majorHAnsi" w:cstheme="majorHAnsi"/>
          <w:b/>
          <w:sz w:val="24"/>
        </w:rPr>
      </w:pPr>
    </w:p>
    <w:p w:rsidR="00AF28ED" w:rsidRDefault="00AF28ED" w:rsidP="00AF28ED">
      <w:pPr>
        <w:jc w:val="both"/>
        <w:rPr>
          <w:rFonts w:cstheme="minorHAnsi"/>
        </w:rPr>
      </w:pPr>
      <w:r>
        <w:rPr>
          <w:rFonts w:cstheme="minorHAnsi"/>
        </w:rPr>
        <w:t xml:space="preserve">A </w:t>
      </w:r>
      <w:proofErr w:type="spellStart"/>
      <w:r>
        <w:rPr>
          <w:rFonts w:cstheme="minorHAnsi"/>
        </w:rPr>
        <w:t>Chipou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Store</w:t>
      </w:r>
      <w:proofErr w:type="spellEnd"/>
      <w:r>
        <w:rPr>
          <w:rFonts w:cstheme="minorHAnsi"/>
        </w:rPr>
        <w:t xml:space="preserve"> em parceria com a B2B tem o sistema de financiamento próprio e independente onde ambas trabalham em conjunto para disponibilizar aos clientes facilidade de adquirir produtos na modalidade de pagamento com carnê. </w:t>
      </w:r>
    </w:p>
    <w:p w:rsidR="00C702CE" w:rsidRDefault="00425A05" w:rsidP="00AF28ED">
      <w:pPr>
        <w:jc w:val="both"/>
        <w:rPr>
          <w:rFonts w:cstheme="minorHAnsi"/>
        </w:rPr>
      </w:pPr>
      <w:r w:rsidRPr="00425A05">
        <w:rPr>
          <w:rFonts w:cstheme="minorHAnsi"/>
        </w:rPr>
        <w:t>A B2B oferece parcelamento em até 1</w:t>
      </w:r>
      <w:r>
        <w:rPr>
          <w:rFonts w:cstheme="minorHAnsi"/>
        </w:rPr>
        <w:t>8</w:t>
      </w:r>
      <w:r w:rsidRPr="00425A05">
        <w:rPr>
          <w:rFonts w:cstheme="minorHAnsi"/>
        </w:rPr>
        <w:t xml:space="preserve">x no carnê onde </w:t>
      </w:r>
      <w:r>
        <w:rPr>
          <w:rFonts w:cstheme="minorHAnsi"/>
        </w:rPr>
        <w:t xml:space="preserve">é obrigatório </w:t>
      </w:r>
      <w:r w:rsidR="00F403F9">
        <w:rPr>
          <w:rFonts w:cstheme="minorHAnsi"/>
        </w:rPr>
        <w:t>uma</w:t>
      </w:r>
      <w:r>
        <w:rPr>
          <w:rFonts w:cstheme="minorHAnsi"/>
        </w:rPr>
        <w:t xml:space="preserve"> entrada </w:t>
      </w:r>
      <w:r w:rsidRPr="00425A05">
        <w:rPr>
          <w:rFonts w:cstheme="minorHAnsi"/>
        </w:rPr>
        <w:t xml:space="preserve">mínima que é </w:t>
      </w:r>
      <w:r w:rsidR="00E94467">
        <w:rPr>
          <w:rFonts w:cstheme="minorHAnsi"/>
        </w:rPr>
        <w:t xml:space="preserve">informada no ato da simulação, ou seja, o cliente pagará uma entrada mais as quantidades de parcelas simuladas. </w:t>
      </w:r>
      <w:r w:rsidRPr="00425A05">
        <w:rPr>
          <w:rFonts w:cstheme="minorHAnsi"/>
        </w:rPr>
        <w:t xml:space="preserve">Nessa modalidade de venda é de extrema importância captar a maior entrada que o cliente pode dar no momento, nunca fale para o cliente que a entrada é o valor </w:t>
      </w:r>
      <w:r w:rsidR="00E94467">
        <w:rPr>
          <w:rFonts w:cstheme="minorHAnsi"/>
        </w:rPr>
        <w:t>mínimo</w:t>
      </w:r>
      <w:r w:rsidRPr="00425A05">
        <w:rPr>
          <w:rFonts w:cstheme="minorHAnsi"/>
        </w:rPr>
        <w:t>, mas sim que precisa de uma entrada onde a mesma pode variar de acordo com o CPF.</w:t>
      </w:r>
      <w:r>
        <w:rPr>
          <w:rFonts w:cstheme="minorHAnsi"/>
        </w:rPr>
        <w:t xml:space="preserve"> C</w:t>
      </w:r>
      <w:r w:rsidRPr="00425A05">
        <w:rPr>
          <w:rFonts w:cstheme="minorHAnsi"/>
        </w:rPr>
        <w:t>ome</w:t>
      </w:r>
      <w:r>
        <w:rPr>
          <w:rFonts w:cstheme="minorHAnsi"/>
        </w:rPr>
        <w:t>ce</w:t>
      </w:r>
      <w:r w:rsidRPr="00425A05">
        <w:rPr>
          <w:rFonts w:cstheme="minorHAnsi"/>
        </w:rPr>
        <w:t xml:space="preserve"> com uma entrada de</w:t>
      </w:r>
      <w:r>
        <w:rPr>
          <w:rFonts w:cstheme="minorHAnsi"/>
        </w:rPr>
        <w:t xml:space="preserve"> 40% </w:t>
      </w:r>
      <w:r w:rsidR="00C702CE">
        <w:rPr>
          <w:rFonts w:cstheme="minorHAnsi"/>
        </w:rPr>
        <w:t>d</w:t>
      </w:r>
      <w:r w:rsidRPr="00425A05">
        <w:rPr>
          <w:rFonts w:cstheme="minorHAnsi"/>
        </w:rPr>
        <w:t>o valor d</w:t>
      </w:r>
      <w:r>
        <w:rPr>
          <w:rFonts w:cstheme="minorHAnsi"/>
        </w:rPr>
        <w:t>o</w:t>
      </w:r>
      <w:r w:rsidRPr="00425A05">
        <w:rPr>
          <w:rFonts w:cstheme="minorHAnsi"/>
        </w:rPr>
        <w:t xml:space="preserve"> </w:t>
      </w:r>
      <w:r>
        <w:rPr>
          <w:rFonts w:cstheme="minorHAnsi"/>
        </w:rPr>
        <w:t xml:space="preserve">aparelho que o cliente quer comprar </w:t>
      </w:r>
      <w:r w:rsidRPr="00425A05">
        <w:rPr>
          <w:rFonts w:cstheme="minorHAnsi"/>
        </w:rPr>
        <w:t xml:space="preserve">e </w:t>
      </w:r>
      <w:r>
        <w:rPr>
          <w:rFonts w:cstheme="minorHAnsi"/>
        </w:rPr>
        <w:t xml:space="preserve">gradativamente vai abaixando até chegar no valor </w:t>
      </w:r>
      <w:r w:rsidRPr="00425A05">
        <w:rPr>
          <w:rFonts w:cstheme="minorHAnsi"/>
        </w:rPr>
        <w:t>mínimo</w:t>
      </w:r>
      <w:r w:rsidR="00E94467">
        <w:rPr>
          <w:rFonts w:cstheme="minorHAnsi"/>
        </w:rPr>
        <w:t>.</w:t>
      </w:r>
    </w:p>
    <w:p w:rsidR="00FA1F0F" w:rsidRDefault="00CD5CA6" w:rsidP="00AF28ED">
      <w:pPr>
        <w:jc w:val="both"/>
        <w:rPr>
          <w:rFonts w:cstheme="minorHAnsi"/>
        </w:rPr>
      </w:pPr>
      <w:r>
        <w:rPr>
          <w:rFonts w:cstheme="minorHAnsi"/>
        </w:rPr>
        <w:t xml:space="preserve">Em uma venda pela financeira B2B o valor de entrada que o cliente vai pagar no ato da compra é da </w:t>
      </w:r>
      <w:proofErr w:type="spellStart"/>
      <w:r>
        <w:rPr>
          <w:rFonts w:cstheme="minorHAnsi"/>
        </w:rPr>
        <w:t>Chipou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Store</w:t>
      </w:r>
      <w:proofErr w:type="spellEnd"/>
      <w:r>
        <w:rPr>
          <w:rFonts w:cstheme="minorHAnsi"/>
        </w:rPr>
        <w:t xml:space="preserve"> e os valores do carnê gerado será da B2B, ou seja, o valor da entrada fica para </w:t>
      </w:r>
      <w:proofErr w:type="spellStart"/>
      <w:r>
        <w:rPr>
          <w:rFonts w:cstheme="minorHAnsi"/>
        </w:rPr>
        <w:t>Chipou</w:t>
      </w:r>
      <w:proofErr w:type="spellEnd"/>
      <w:r>
        <w:rPr>
          <w:rFonts w:cstheme="minorHAnsi"/>
        </w:rPr>
        <w:t xml:space="preserve"> </w:t>
      </w:r>
      <w:proofErr w:type="spellStart"/>
      <w:r w:rsidR="00CB0B89">
        <w:rPr>
          <w:rFonts w:cstheme="minorHAnsi"/>
        </w:rPr>
        <w:t>Store</w:t>
      </w:r>
      <w:proofErr w:type="spellEnd"/>
      <w:r w:rsidR="00CB0B89">
        <w:rPr>
          <w:rFonts w:cstheme="minorHAnsi"/>
        </w:rPr>
        <w:t xml:space="preserve"> </w:t>
      </w:r>
      <w:r>
        <w:rPr>
          <w:rFonts w:cstheme="minorHAnsi"/>
        </w:rPr>
        <w:t xml:space="preserve">e os valores recebidos pelo carnê fica para B2B. </w:t>
      </w:r>
    </w:p>
    <w:p w:rsidR="00B557FD" w:rsidRDefault="00B557FD" w:rsidP="00AF28ED">
      <w:pPr>
        <w:jc w:val="both"/>
        <w:rPr>
          <w:rFonts w:cstheme="minorHAnsi"/>
        </w:rPr>
      </w:pPr>
      <w:r>
        <w:rPr>
          <w:rFonts w:cstheme="minorHAnsi"/>
        </w:rPr>
        <w:t xml:space="preserve">A financeira B2B trabalha com três </w:t>
      </w:r>
      <w:r w:rsidR="007D1AAA">
        <w:rPr>
          <w:rFonts w:cstheme="minorHAnsi"/>
        </w:rPr>
        <w:t>grupos</w:t>
      </w:r>
      <w:r>
        <w:rPr>
          <w:rFonts w:cstheme="minorHAnsi"/>
        </w:rPr>
        <w:t xml:space="preserve"> de clientes,</w:t>
      </w:r>
    </w:p>
    <w:p w:rsidR="00B557FD" w:rsidRDefault="00B557FD" w:rsidP="00AF28ED">
      <w:pPr>
        <w:jc w:val="both"/>
        <w:rPr>
          <w:rFonts w:cstheme="minorHAnsi"/>
        </w:rPr>
      </w:pPr>
      <w:r w:rsidRPr="00B557FD">
        <w:rPr>
          <w:rFonts w:cstheme="minorHAnsi"/>
          <w:b/>
          <w:u w:val="single"/>
        </w:rPr>
        <w:t>Colaboradores:</w:t>
      </w:r>
      <w:r>
        <w:rPr>
          <w:rFonts w:cstheme="minorHAnsi"/>
        </w:rPr>
        <w:t xml:space="preserve"> será somente para quem trabalha na </w:t>
      </w:r>
      <w:proofErr w:type="spellStart"/>
      <w:r>
        <w:rPr>
          <w:rFonts w:cstheme="minorHAnsi"/>
        </w:rPr>
        <w:t>Chipou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Store</w:t>
      </w:r>
      <w:proofErr w:type="spellEnd"/>
      <w:r>
        <w:rPr>
          <w:rFonts w:cstheme="minorHAnsi"/>
        </w:rPr>
        <w:t xml:space="preserve"> ou na B2B; </w:t>
      </w:r>
    </w:p>
    <w:p w:rsidR="00B557FD" w:rsidRPr="00B557FD" w:rsidRDefault="00B557FD" w:rsidP="00AF28ED">
      <w:pPr>
        <w:jc w:val="both"/>
        <w:rPr>
          <w:rFonts w:cstheme="minorHAnsi"/>
        </w:rPr>
      </w:pPr>
      <w:r w:rsidRPr="00B557FD">
        <w:rPr>
          <w:rFonts w:cstheme="minorHAnsi"/>
          <w:b/>
          <w:u w:val="single"/>
        </w:rPr>
        <w:t>Médio Risco:</w:t>
      </w:r>
      <w:r>
        <w:rPr>
          <w:rFonts w:cstheme="minorHAnsi"/>
        </w:rPr>
        <w:t xml:space="preserve"> Clientes com potencial de pagamento das parcelas;</w:t>
      </w:r>
    </w:p>
    <w:p w:rsidR="00B557FD" w:rsidRDefault="00B557FD" w:rsidP="00AF28ED">
      <w:pPr>
        <w:jc w:val="both"/>
        <w:rPr>
          <w:rFonts w:cstheme="minorHAnsi"/>
        </w:rPr>
      </w:pPr>
      <w:r w:rsidRPr="00B557FD">
        <w:rPr>
          <w:rFonts w:cstheme="minorHAnsi"/>
          <w:b/>
          <w:u w:val="single"/>
        </w:rPr>
        <w:t>Alto Risco:</w:t>
      </w:r>
      <w:r>
        <w:rPr>
          <w:rFonts w:cstheme="minorHAnsi"/>
        </w:rPr>
        <w:t xml:space="preserve"> Clientes com alto potencial de inadimplência.</w:t>
      </w:r>
    </w:p>
    <w:p w:rsidR="00B557FD" w:rsidRDefault="00B557FD" w:rsidP="00AF28ED">
      <w:pPr>
        <w:jc w:val="both"/>
        <w:rPr>
          <w:rFonts w:cstheme="minorHAnsi"/>
        </w:rPr>
      </w:pPr>
      <w:r>
        <w:rPr>
          <w:rFonts w:cstheme="minorHAnsi"/>
        </w:rPr>
        <w:t>Abaixo segue os critérios obrigatórios para o financiamento.</w:t>
      </w:r>
    </w:p>
    <w:p w:rsidR="00B557FD" w:rsidRDefault="00B557FD" w:rsidP="00B557FD">
      <w:pPr>
        <w:rPr>
          <w:b/>
          <w:sz w:val="24"/>
        </w:rPr>
      </w:pPr>
      <w:r>
        <w:rPr>
          <w:b/>
          <w:sz w:val="24"/>
        </w:rPr>
        <w:t>- Médio Risco</w:t>
      </w:r>
    </w:p>
    <w:p w:rsidR="00B557FD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 w:rsidRPr="00157DB0">
        <w:rPr>
          <w:sz w:val="24"/>
        </w:rPr>
        <w:t xml:space="preserve">Sem </w:t>
      </w:r>
      <w:r>
        <w:rPr>
          <w:sz w:val="24"/>
        </w:rPr>
        <w:t xml:space="preserve">nenhuma restrição no nome; </w:t>
      </w:r>
    </w:p>
    <w:p w:rsidR="00B557FD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Renda mensal superior a 3.3 vezes o valor da parcela (não pode comprometer mais de 30% da renda mensal); </w:t>
      </w:r>
    </w:p>
    <w:p w:rsidR="00B557FD" w:rsidRPr="00157DB0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Entrada mínima; </w:t>
      </w:r>
    </w:p>
    <w:p w:rsidR="00B557FD" w:rsidRPr="00157DB0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Cliente conhecido; </w:t>
      </w:r>
    </w:p>
    <w:p w:rsidR="00B557FD" w:rsidRPr="00157DB0" w:rsidRDefault="00B557FD" w:rsidP="00B557FD">
      <w:pPr>
        <w:pStyle w:val="PargrafodaLista"/>
        <w:numPr>
          <w:ilvl w:val="0"/>
          <w:numId w:val="1"/>
        </w:numPr>
        <w:rPr>
          <w:b/>
          <w:sz w:val="24"/>
        </w:rPr>
      </w:pPr>
      <w:r>
        <w:rPr>
          <w:sz w:val="24"/>
        </w:rPr>
        <w:t>Referência de pagamentos positivos no carnê em outras lojas;</w:t>
      </w:r>
    </w:p>
    <w:p w:rsidR="00B557FD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 w:rsidRPr="00157DB0">
        <w:rPr>
          <w:sz w:val="24"/>
        </w:rPr>
        <w:t xml:space="preserve">Histórico </w:t>
      </w:r>
      <w:r>
        <w:rPr>
          <w:sz w:val="24"/>
        </w:rPr>
        <w:t>de bom pagador;</w:t>
      </w:r>
    </w:p>
    <w:p w:rsidR="00B557FD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Pode vender qualquer aparelho da loja, sendo que se for </w:t>
      </w:r>
      <w:proofErr w:type="spellStart"/>
      <w:r>
        <w:rPr>
          <w:sz w:val="24"/>
        </w:rPr>
        <w:t>samsung</w:t>
      </w:r>
      <w:proofErr w:type="spellEnd"/>
      <w:r>
        <w:rPr>
          <w:sz w:val="24"/>
        </w:rPr>
        <w:t xml:space="preserve"> será obrigatório a instalação do </w:t>
      </w:r>
      <w:proofErr w:type="spellStart"/>
      <w:r>
        <w:rPr>
          <w:sz w:val="24"/>
        </w:rPr>
        <w:t>PayMobi</w:t>
      </w:r>
      <w:proofErr w:type="spellEnd"/>
      <w:r>
        <w:rPr>
          <w:sz w:val="24"/>
        </w:rPr>
        <w:t xml:space="preserve">, onde o valor de à vista do aparelho terá um acréscimo de R$50,00 reais. </w:t>
      </w:r>
    </w:p>
    <w:p w:rsidR="00B557FD" w:rsidRPr="00534B77" w:rsidRDefault="00B557FD" w:rsidP="00B557FD">
      <w:pPr>
        <w:ind w:left="360"/>
        <w:rPr>
          <w:sz w:val="24"/>
        </w:rPr>
      </w:pPr>
      <w:r w:rsidRPr="00534B77">
        <w:rPr>
          <w:b/>
          <w:sz w:val="24"/>
        </w:rPr>
        <w:t>OBS:</w:t>
      </w:r>
      <w:r w:rsidRPr="00534B77">
        <w:rPr>
          <w:sz w:val="24"/>
        </w:rPr>
        <w:t xml:space="preserve"> </w:t>
      </w:r>
      <w:r w:rsidRPr="00534B77">
        <w:rPr>
          <w:sz w:val="24"/>
          <w:u w:val="single"/>
        </w:rPr>
        <w:t xml:space="preserve">Caso o cliente não atenda aos critérios para o financiamento na modalidade médio risco, </w:t>
      </w:r>
      <w:r>
        <w:rPr>
          <w:sz w:val="24"/>
          <w:u w:val="single"/>
        </w:rPr>
        <w:t>a venda será realizada na modalidade ALTO RISCO.</w:t>
      </w:r>
    </w:p>
    <w:p w:rsidR="00B557FD" w:rsidRDefault="00B557FD" w:rsidP="00AF28ED">
      <w:pPr>
        <w:jc w:val="both"/>
        <w:rPr>
          <w:rFonts w:cstheme="minorHAnsi"/>
        </w:rPr>
      </w:pPr>
    </w:p>
    <w:p w:rsidR="00B557FD" w:rsidRDefault="00B557FD" w:rsidP="00B557FD">
      <w:pPr>
        <w:rPr>
          <w:rFonts w:cstheme="minorHAnsi"/>
        </w:rPr>
      </w:pPr>
    </w:p>
    <w:p w:rsidR="00B557FD" w:rsidRDefault="00B557FD" w:rsidP="00B557FD">
      <w:pPr>
        <w:rPr>
          <w:rFonts w:cstheme="minorHAnsi"/>
        </w:rPr>
      </w:pPr>
    </w:p>
    <w:p w:rsidR="00B557FD" w:rsidRDefault="00B557FD" w:rsidP="00B557FD">
      <w:pPr>
        <w:rPr>
          <w:rFonts w:cstheme="minorHAnsi"/>
        </w:rPr>
      </w:pPr>
    </w:p>
    <w:p w:rsidR="00B557FD" w:rsidRPr="00157DB0" w:rsidRDefault="00B557FD" w:rsidP="00B557FD">
      <w:pPr>
        <w:rPr>
          <w:b/>
          <w:sz w:val="24"/>
        </w:rPr>
      </w:pPr>
      <w:r>
        <w:rPr>
          <w:rFonts w:cstheme="minorHAnsi"/>
        </w:rPr>
        <w:lastRenderedPageBreak/>
        <w:t xml:space="preserve"> </w:t>
      </w:r>
      <w:r w:rsidRPr="00157DB0">
        <w:rPr>
          <w:b/>
          <w:sz w:val="24"/>
        </w:rPr>
        <w:t xml:space="preserve">- </w:t>
      </w:r>
      <w:r>
        <w:rPr>
          <w:b/>
          <w:sz w:val="24"/>
        </w:rPr>
        <w:t xml:space="preserve">Alto Risco </w:t>
      </w:r>
    </w:p>
    <w:p w:rsidR="00B557FD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Com restrição no nome ou que apresente potencial risco de inadimplência; </w:t>
      </w:r>
    </w:p>
    <w:p w:rsidR="00B557FD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Pelo menos um avalista sem restrição no nome; </w:t>
      </w:r>
    </w:p>
    <w:p w:rsidR="00B557FD" w:rsidRPr="00834115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Será vendido somente aparelhos da marca Samsung e será obrigatória a instalação do </w:t>
      </w:r>
      <w:proofErr w:type="spellStart"/>
      <w:r>
        <w:rPr>
          <w:sz w:val="24"/>
        </w:rPr>
        <w:t>Paymobi</w:t>
      </w:r>
      <w:proofErr w:type="spellEnd"/>
      <w:r>
        <w:rPr>
          <w:sz w:val="24"/>
        </w:rPr>
        <w:t>, onde o valor de à vista do aparelho terá um acréscimo de R$50,00 reais.</w:t>
      </w:r>
    </w:p>
    <w:p w:rsidR="00B557FD" w:rsidRPr="004344E4" w:rsidRDefault="00B557FD" w:rsidP="00B557FD">
      <w:pPr>
        <w:pStyle w:val="PargrafodaLista"/>
        <w:numPr>
          <w:ilvl w:val="0"/>
          <w:numId w:val="1"/>
        </w:numPr>
        <w:rPr>
          <w:sz w:val="24"/>
        </w:rPr>
      </w:pPr>
      <w:r>
        <w:rPr>
          <w:sz w:val="24"/>
        </w:rPr>
        <w:t>Entrada mínima;</w:t>
      </w:r>
    </w:p>
    <w:p w:rsidR="00B557FD" w:rsidRPr="00B557FD" w:rsidRDefault="00B557FD" w:rsidP="00AF28ED">
      <w:pPr>
        <w:jc w:val="both"/>
        <w:rPr>
          <w:rFonts w:cstheme="minorHAnsi"/>
        </w:rPr>
      </w:pPr>
    </w:p>
    <w:p w:rsidR="007D1AAA" w:rsidRDefault="007D1AAA" w:rsidP="00AF28ED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 xml:space="preserve">ASSO 1 </w:t>
      </w:r>
    </w:p>
    <w:p w:rsidR="00B8148C" w:rsidRDefault="007D1AAA" w:rsidP="00AF28ED">
      <w:pPr>
        <w:jc w:val="both"/>
        <w:rPr>
          <w:rFonts w:cstheme="minorHAnsi"/>
        </w:rPr>
      </w:pPr>
      <w:r>
        <w:rPr>
          <w:rFonts w:cstheme="minorHAnsi"/>
        </w:rPr>
        <w:t xml:space="preserve">Se o cliente não tiver cadastro na loja, </w:t>
      </w:r>
      <w:r w:rsidR="00B8148C">
        <w:rPr>
          <w:rFonts w:cstheme="minorHAnsi"/>
        </w:rPr>
        <w:t>faça</w:t>
      </w:r>
      <w:r>
        <w:rPr>
          <w:rFonts w:cstheme="minorHAnsi"/>
        </w:rPr>
        <w:t xml:space="preserve"> o cadastro do mesmo no Nuvem Gestor</w:t>
      </w:r>
      <w:r w:rsidR="00B8148C">
        <w:rPr>
          <w:rFonts w:cstheme="minorHAnsi"/>
        </w:rPr>
        <w:t xml:space="preserve"> e depois realize a venda no PDV. </w:t>
      </w:r>
    </w:p>
    <w:p w:rsidR="007D1AAA" w:rsidRPr="00B557FD" w:rsidRDefault="007D1AAA" w:rsidP="007D1AAA">
      <w:pPr>
        <w:jc w:val="both"/>
        <w:rPr>
          <w:rFonts w:cstheme="minorHAnsi"/>
        </w:rPr>
      </w:pPr>
    </w:p>
    <w:p w:rsidR="007D1AAA" w:rsidRDefault="007D1AAA" w:rsidP="007D1AAA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 xml:space="preserve">ASSO </w:t>
      </w:r>
      <w:r>
        <w:rPr>
          <w:rFonts w:cstheme="minorHAnsi"/>
          <w:b/>
        </w:rPr>
        <w:t>2</w:t>
      </w:r>
    </w:p>
    <w:p w:rsidR="007D1AAA" w:rsidRDefault="007D1AAA" w:rsidP="007D1AAA">
      <w:pPr>
        <w:jc w:val="both"/>
        <w:rPr>
          <w:rFonts w:cstheme="minorHAnsi"/>
          <w:b/>
        </w:rPr>
      </w:pPr>
      <w:r>
        <w:rPr>
          <w:rFonts w:cstheme="minorHAnsi"/>
        </w:rPr>
        <w:t>Realize o preenchimento do contrato</w:t>
      </w:r>
      <w:r w:rsidR="00AC2253">
        <w:rPr>
          <w:rFonts w:cstheme="minorHAnsi"/>
        </w:rPr>
        <w:t>,</w:t>
      </w:r>
      <w:r w:rsidR="00AC2253" w:rsidRPr="00AC2253">
        <w:rPr>
          <w:rFonts w:cstheme="minorHAnsi"/>
        </w:rPr>
        <w:t xml:space="preserve"> </w:t>
      </w:r>
      <w:r w:rsidR="00AC2253">
        <w:rPr>
          <w:rFonts w:cstheme="minorHAnsi"/>
        </w:rPr>
        <w:t>clique em Download</w:t>
      </w:r>
      <w:r w:rsidR="00AC2253">
        <w:rPr>
          <w:rFonts w:cstheme="minorHAnsi"/>
        </w:rPr>
        <w:t xml:space="preserve">, </w:t>
      </w:r>
      <w:proofErr w:type="gramStart"/>
      <w:r w:rsidR="00AC2253">
        <w:rPr>
          <w:rFonts w:cstheme="minorHAnsi"/>
        </w:rPr>
        <w:t xml:space="preserve">imprima </w:t>
      </w:r>
      <w:r w:rsidR="00B8148C">
        <w:rPr>
          <w:rFonts w:cstheme="minorHAnsi"/>
        </w:rPr>
        <w:t xml:space="preserve"> e</w:t>
      </w:r>
      <w:proofErr w:type="gramEnd"/>
      <w:r w:rsidR="00B8148C">
        <w:rPr>
          <w:rFonts w:cstheme="minorHAnsi"/>
        </w:rPr>
        <w:t xml:space="preserve"> solicite que o cliente assine igual na identidade.</w:t>
      </w:r>
      <w:r w:rsidR="00AC2253">
        <w:rPr>
          <w:rFonts w:cstheme="minorHAnsi"/>
        </w:rPr>
        <w:t xml:space="preserve"> </w:t>
      </w:r>
    </w:p>
    <w:p w:rsidR="007D1AAA" w:rsidRDefault="00384A29" w:rsidP="00AF28ED">
      <w:pPr>
        <w:jc w:val="both"/>
        <w:rPr>
          <w:rFonts w:cstheme="minorHAnsi"/>
        </w:rPr>
      </w:pPr>
      <w:r>
        <w:rPr>
          <w:rFonts w:asciiTheme="majorHAnsi" w:hAnsiTheme="majorHAnsi" w:cstheme="majorHAnsi"/>
          <w:b/>
          <w:noProof/>
        </w:rPr>
        <w:drawing>
          <wp:inline distT="0" distB="0" distL="0" distR="0" wp14:anchorId="08D614B1" wp14:editId="17E47D2E">
            <wp:extent cx="1362075" cy="4762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AAA" w:rsidRPr="007D1AAA" w:rsidRDefault="00384A29" w:rsidP="00AF28ED">
      <w:pPr>
        <w:jc w:val="both"/>
        <w:rPr>
          <w:rFonts w:cstheme="minorHAnsi"/>
        </w:rPr>
      </w:pPr>
      <w:r>
        <w:rPr>
          <w:rFonts w:asciiTheme="majorHAnsi" w:hAnsiTheme="majorHAnsi" w:cstheme="majorHAnsi"/>
          <w:b/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3988800" cy="5356800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800" cy="535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1A3E09" w:rsidRDefault="001A3E09" w:rsidP="00AF28ED">
      <w:pPr>
        <w:jc w:val="both"/>
        <w:rPr>
          <w:rFonts w:asciiTheme="majorHAnsi" w:hAnsiTheme="majorHAnsi" w:cstheme="majorHAnsi"/>
          <w:b/>
        </w:rPr>
      </w:pPr>
    </w:p>
    <w:p w:rsidR="0055705A" w:rsidRDefault="0055705A" w:rsidP="0055705A">
      <w:pPr>
        <w:jc w:val="both"/>
        <w:rPr>
          <w:rFonts w:asciiTheme="majorHAnsi" w:hAnsiTheme="majorHAnsi" w:cstheme="majorHAnsi"/>
        </w:rPr>
      </w:pPr>
    </w:p>
    <w:p w:rsidR="0055705A" w:rsidRDefault="0055705A" w:rsidP="0055705A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- </w:t>
      </w:r>
      <w:r w:rsidRPr="0055705A">
        <w:rPr>
          <w:rFonts w:asciiTheme="majorHAnsi" w:hAnsiTheme="majorHAnsi" w:cstheme="majorHAnsi"/>
          <w:u w:val="single"/>
        </w:rPr>
        <w:t>TESTEMUNHA 1 e 2:</w:t>
      </w:r>
      <w:r>
        <w:rPr>
          <w:rFonts w:asciiTheme="majorHAnsi" w:hAnsiTheme="majorHAnsi" w:cstheme="majorHAnsi"/>
        </w:rPr>
        <w:t xml:space="preserve"> é obrigatório o preenchimento deste campo, se no momento não tiver nenhuma pessoa acompanhando o cliente pode solicitar a um de nossos colaboradores para assinar como testemunha.</w:t>
      </w:r>
    </w:p>
    <w:p w:rsidR="00B8148C" w:rsidRDefault="00B8148C" w:rsidP="0055705A">
      <w:pPr>
        <w:jc w:val="both"/>
        <w:rPr>
          <w:rFonts w:asciiTheme="majorHAnsi" w:hAnsiTheme="majorHAnsi" w:cstheme="majorHAnsi"/>
        </w:rPr>
      </w:pPr>
    </w:p>
    <w:p w:rsidR="00B8148C" w:rsidRDefault="00B8148C" w:rsidP="00B8148C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 xml:space="preserve">ASSO </w:t>
      </w:r>
      <w:r>
        <w:rPr>
          <w:rFonts w:cstheme="minorHAnsi"/>
          <w:b/>
        </w:rPr>
        <w:t>3</w:t>
      </w:r>
    </w:p>
    <w:p w:rsidR="00B8148C" w:rsidRDefault="00B8148C" w:rsidP="00B8148C">
      <w:pPr>
        <w:jc w:val="both"/>
        <w:rPr>
          <w:rFonts w:cstheme="minorHAnsi"/>
          <w:b/>
        </w:rPr>
      </w:pPr>
      <w:r>
        <w:rPr>
          <w:rFonts w:cstheme="minorHAnsi"/>
        </w:rPr>
        <w:t>Realize o preenchimento d</w:t>
      </w:r>
      <w:r>
        <w:rPr>
          <w:rFonts w:cstheme="minorHAnsi"/>
        </w:rPr>
        <w:t>as notas promissórias</w:t>
      </w:r>
      <w:r w:rsidR="00AC2253">
        <w:rPr>
          <w:rFonts w:cstheme="minorHAnsi"/>
        </w:rPr>
        <w:t>,</w:t>
      </w:r>
      <w:r w:rsidR="00AC2253" w:rsidRPr="00AC2253">
        <w:rPr>
          <w:rFonts w:cstheme="minorHAnsi"/>
        </w:rPr>
        <w:t xml:space="preserve"> </w:t>
      </w:r>
      <w:r w:rsidR="00AC2253">
        <w:rPr>
          <w:rFonts w:cstheme="minorHAnsi"/>
        </w:rPr>
        <w:t xml:space="preserve">clique em Download, </w:t>
      </w:r>
      <w:proofErr w:type="gramStart"/>
      <w:r w:rsidR="00AC2253">
        <w:rPr>
          <w:rFonts w:cstheme="minorHAnsi"/>
        </w:rPr>
        <w:t>imprima  e</w:t>
      </w:r>
      <w:proofErr w:type="gramEnd"/>
      <w:r>
        <w:rPr>
          <w:rFonts w:cstheme="minorHAnsi"/>
        </w:rPr>
        <w:t xml:space="preserve"> solicite que o cliente </w:t>
      </w:r>
      <w:r>
        <w:rPr>
          <w:rFonts w:cstheme="minorHAnsi"/>
        </w:rPr>
        <w:t xml:space="preserve">e seu avalista </w:t>
      </w:r>
      <w:r>
        <w:rPr>
          <w:rFonts w:cstheme="minorHAnsi"/>
        </w:rPr>
        <w:t>assine igual na identidade</w:t>
      </w:r>
      <w:r>
        <w:rPr>
          <w:rFonts w:cstheme="minorHAnsi"/>
        </w:rPr>
        <w:t xml:space="preserve">. </w:t>
      </w:r>
    </w:p>
    <w:p w:rsidR="00B8148C" w:rsidRDefault="00B8148C" w:rsidP="00B8148C">
      <w:pPr>
        <w:jc w:val="both"/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>
            <wp:extent cx="1945640" cy="49974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>
            <wp:extent cx="4838065" cy="6252210"/>
            <wp:effectExtent l="0" t="0" r="63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065" cy="625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48C" w:rsidRDefault="00B8148C" w:rsidP="00B8148C">
      <w:pPr>
        <w:jc w:val="both"/>
        <w:rPr>
          <w:rFonts w:asciiTheme="majorHAnsi" w:hAnsiTheme="majorHAnsi" w:cstheme="majorHAnsi"/>
          <w:b/>
        </w:rPr>
      </w:pPr>
    </w:p>
    <w:p w:rsidR="00B8148C" w:rsidRDefault="00B8148C" w:rsidP="00B8148C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VALOR TOTAL DAS NOTAS:</w:t>
      </w:r>
      <w:r>
        <w:rPr>
          <w:rFonts w:cstheme="minorHAnsi"/>
        </w:rPr>
        <w:t xml:space="preserve"> é o valor total da somatória de todas as notas promissórios, ou seja, se o cliente vai assinar 9 notas promissórias no valor de R$100,00 cada, logo o valor total das notas será de R$900,00 reais. </w:t>
      </w:r>
    </w:p>
    <w:p w:rsidR="00B8148C" w:rsidRDefault="00B8148C" w:rsidP="00B8148C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PAGADOR:</w:t>
      </w:r>
      <w:r>
        <w:rPr>
          <w:rFonts w:cstheme="minorHAnsi"/>
        </w:rPr>
        <w:t xml:space="preserve"> é o cliente.</w:t>
      </w:r>
    </w:p>
    <w:p w:rsidR="00B8148C" w:rsidRDefault="00B8148C" w:rsidP="00B8148C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PAGÁVEL EM:</w:t>
      </w:r>
      <w:r>
        <w:rPr>
          <w:rFonts w:cstheme="minorHAnsi"/>
        </w:rPr>
        <w:t xml:space="preserve"> se</w:t>
      </w:r>
      <w:r w:rsidR="008F47EE">
        <w:rPr>
          <w:rFonts w:cstheme="minorHAnsi"/>
        </w:rPr>
        <w:t xml:space="preserve">rá </w:t>
      </w:r>
      <w:proofErr w:type="spellStart"/>
      <w:r w:rsidR="008F47EE">
        <w:rPr>
          <w:rFonts w:cstheme="minorHAnsi"/>
        </w:rPr>
        <w:t>Coribe</w:t>
      </w:r>
      <w:proofErr w:type="spellEnd"/>
      <w:r w:rsidR="008F47EE">
        <w:rPr>
          <w:rFonts w:cstheme="minorHAnsi"/>
        </w:rPr>
        <w:t>/BA, Jaborandi/BA, Cocos/BA e etc.</w:t>
      </w:r>
    </w:p>
    <w:p w:rsidR="00B8148C" w:rsidRDefault="00B8148C" w:rsidP="00B8148C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VENCIMENTO:</w:t>
      </w:r>
      <w:r>
        <w:rPr>
          <w:rFonts w:cstheme="minorHAnsi"/>
        </w:rPr>
        <w:t xml:space="preserve"> tem que colocar a data de vencimento da primeira parcela. </w:t>
      </w:r>
    </w:p>
    <w:p w:rsidR="008F47EE" w:rsidRDefault="008F47EE" w:rsidP="00B8148C">
      <w:pPr>
        <w:jc w:val="both"/>
        <w:rPr>
          <w:rFonts w:cstheme="minorHAnsi"/>
        </w:rPr>
      </w:pPr>
    </w:p>
    <w:p w:rsidR="008F47EE" w:rsidRDefault="008F47EE" w:rsidP="008F47EE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 xml:space="preserve">ASSO </w:t>
      </w:r>
      <w:r>
        <w:rPr>
          <w:rFonts w:cstheme="minorHAnsi"/>
          <w:b/>
        </w:rPr>
        <w:t>4</w:t>
      </w:r>
    </w:p>
    <w:p w:rsidR="00B8148C" w:rsidRDefault="008F47EE" w:rsidP="00B8148C">
      <w:pPr>
        <w:jc w:val="both"/>
        <w:rPr>
          <w:rFonts w:cstheme="minorHAnsi"/>
        </w:rPr>
      </w:pPr>
      <w:r w:rsidRPr="008F47EE">
        <w:rPr>
          <w:rFonts w:cstheme="minorHAnsi"/>
        </w:rPr>
        <w:t xml:space="preserve">Preencha </w:t>
      </w:r>
      <w:r>
        <w:rPr>
          <w:rFonts w:cstheme="minorHAnsi"/>
        </w:rPr>
        <w:t>os dados para gerar o carnê</w:t>
      </w:r>
      <w:r w:rsidR="00AC2253">
        <w:rPr>
          <w:rFonts w:cstheme="minorHAnsi"/>
        </w:rPr>
        <w:t>,</w:t>
      </w:r>
      <w:r w:rsidR="00AC2253" w:rsidRPr="00AC2253">
        <w:rPr>
          <w:rFonts w:cstheme="minorHAnsi"/>
        </w:rPr>
        <w:t xml:space="preserve"> </w:t>
      </w:r>
      <w:r w:rsidR="00AC2253">
        <w:rPr>
          <w:rFonts w:cstheme="minorHAnsi"/>
        </w:rPr>
        <w:t>clique em Download, imprima</w:t>
      </w:r>
      <w:r w:rsidR="00AC2253">
        <w:rPr>
          <w:rFonts w:cstheme="minorHAnsi"/>
        </w:rPr>
        <w:t xml:space="preserve">, monte e entregue para o cliente. </w:t>
      </w:r>
    </w:p>
    <w:p w:rsidR="008F47EE" w:rsidRDefault="00B310A1" w:rsidP="00B8148C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4445</wp:posOffset>
            </wp:positionH>
            <wp:positionV relativeFrom="paragraph">
              <wp:posOffset>640080</wp:posOffset>
            </wp:positionV>
            <wp:extent cx="4572000" cy="623062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23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47EE">
        <w:rPr>
          <w:rFonts w:cstheme="minorHAnsi"/>
          <w:noProof/>
        </w:rPr>
        <w:drawing>
          <wp:inline distT="0" distB="0" distL="0" distR="0">
            <wp:extent cx="1254760" cy="553085"/>
            <wp:effectExtent l="0" t="0" r="254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76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47EE" w:rsidRDefault="008F47EE" w:rsidP="00B8148C">
      <w:pPr>
        <w:jc w:val="both"/>
        <w:rPr>
          <w:rFonts w:cstheme="minorHAnsi"/>
        </w:rPr>
      </w:pPr>
    </w:p>
    <w:p w:rsidR="008F47EE" w:rsidRPr="008F47EE" w:rsidRDefault="008F47EE" w:rsidP="00B8148C">
      <w:pPr>
        <w:jc w:val="both"/>
        <w:rPr>
          <w:rFonts w:cstheme="minorHAnsi"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0748D" w:rsidRDefault="00B0748D" w:rsidP="00B0748D">
      <w:pPr>
        <w:jc w:val="both"/>
        <w:rPr>
          <w:rFonts w:cstheme="minorHAnsi"/>
        </w:rPr>
      </w:pPr>
      <w:r>
        <w:rPr>
          <w:rFonts w:cstheme="minorHAnsi"/>
          <w:u w:val="single"/>
        </w:rPr>
        <w:lastRenderedPageBreak/>
        <w:t>- VALOR DAS PARCELAS:</w:t>
      </w:r>
      <w:r>
        <w:rPr>
          <w:rFonts w:cstheme="minorHAnsi"/>
        </w:rPr>
        <w:t xml:space="preserve"> valor das parcelas que o cliente vai pagar todo mês pelo carnê. </w:t>
      </w:r>
    </w:p>
    <w:p w:rsidR="00F06FA8" w:rsidRDefault="00B0748D" w:rsidP="00B0748D">
      <w:pPr>
        <w:jc w:val="both"/>
        <w:rPr>
          <w:rFonts w:cstheme="minorHAnsi"/>
        </w:rPr>
      </w:pPr>
      <w:r>
        <w:rPr>
          <w:rFonts w:cstheme="minorHAnsi"/>
          <w:u w:val="single"/>
        </w:rPr>
        <w:t>- NUMERO DE PARCELAS:</w:t>
      </w:r>
      <w:r w:rsidR="00F06FA8">
        <w:rPr>
          <w:rFonts w:cstheme="minorHAnsi"/>
        </w:rPr>
        <w:t xml:space="preserve"> </w:t>
      </w:r>
      <w:r>
        <w:rPr>
          <w:rFonts w:cstheme="minorHAnsi"/>
        </w:rPr>
        <w:t>quantidade de parcelas que o cliente vai pagar pelo carnê, não conta com a entrada</w:t>
      </w:r>
      <w:r w:rsidR="00F06FA8">
        <w:rPr>
          <w:rFonts w:cstheme="minorHAnsi"/>
        </w:rPr>
        <w:t>.</w:t>
      </w:r>
    </w:p>
    <w:p w:rsidR="00B0748D" w:rsidRDefault="00B0748D" w:rsidP="00B0748D">
      <w:pPr>
        <w:jc w:val="both"/>
        <w:rPr>
          <w:rFonts w:cstheme="minorHAnsi"/>
        </w:rPr>
      </w:pPr>
      <w:r>
        <w:rPr>
          <w:rFonts w:cstheme="minorHAnsi"/>
          <w:u w:val="single"/>
        </w:rPr>
        <w:t>- NUMERO DA VENDA:</w:t>
      </w:r>
      <w:r w:rsidR="00F06FA8">
        <w:rPr>
          <w:rFonts w:cstheme="minorHAnsi"/>
        </w:rPr>
        <w:t xml:space="preserve"> </w:t>
      </w:r>
      <w:r>
        <w:rPr>
          <w:rFonts w:cstheme="minorHAnsi"/>
        </w:rPr>
        <w:t xml:space="preserve">é o número do PDV. </w:t>
      </w:r>
    </w:p>
    <w:p w:rsidR="00B0748D" w:rsidRPr="001A3E09" w:rsidRDefault="00B0748D" w:rsidP="00B0748D">
      <w:pPr>
        <w:jc w:val="both"/>
        <w:rPr>
          <w:rFonts w:cstheme="minorHAnsi"/>
        </w:rPr>
      </w:pPr>
      <w:r>
        <w:rPr>
          <w:rFonts w:cstheme="minorHAnsi"/>
          <w:u w:val="single"/>
        </w:rPr>
        <w:t>- VENCIMENTO DAS PARCELAS:</w:t>
      </w:r>
      <w:r>
        <w:rPr>
          <w:rFonts w:cstheme="minorHAnsi"/>
        </w:rPr>
        <w:t xml:space="preserve"> é a data de vencimento da primeira parcela, o sistema calcula automaticamente a data das demais parcelas a partir da data da primeira. </w:t>
      </w:r>
    </w:p>
    <w:p w:rsidR="00B8148C" w:rsidRDefault="00B8148C" w:rsidP="00B8148C">
      <w:pPr>
        <w:jc w:val="both"/>
        <w:rPr>
          <w:rFonts w:cstheme="minorHAnsi"/>
          <w:b/>
        </w:rPr>
      </w:pPr>
    </w:p>
    <w:p w:rsidR="00F06FA8" w:rsidRDefault="00F06FA8" w:rsidP="00F06FA8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 xml:space="preserve">ASSO </w:t>
      </w:r>
      <w:r>
        <w:rPr>
          <w:rFonts w:cstheme="minorHAnsi"/>
          <w:b/>
        </w:rPr>
        <w:t>5</w:t>
      </w:r>
    </w:p>
    <w:p w:rsidR="00F06FA8" w:rsidRPr="00F06FA8" w:rsidRDefault="00F06FA8" w:rsidP="00F06FA8">
      <w:pPr>
        <w:jc w:val="both"/>
        <w:rPr>
          <w:rFonts w:cstheme="minorHAnsi"/>
        </w:rPr>
      </w:pPr>
      <w:r>
        <w:rPr>
          <w:rFonts w:cstheme="minorHAnsi"/>
        </w:rPr>
        <w:t>Preencha os dados do comprovante</w:t>
      </w:r>
      <w:r w:rsidR="00AC2253">
        <w:rPr>
          <w:rFonts w:cstheme="minorHAnsi"/>
        </w:rPr>
        <w:t xml:space="preserve"> e clique em enviar </w:t>
      </w:r>
      <w:r>
        <w:rPr>
          <w:rFonts w:cstheme="minorHAnsi"/>
        </w:rPr>
        <w:t>para que seja enviado todas as informações do financiamento para a financeira.</w:t>
      </w:r>
    </w:p>
    <w:p w:rsidR="00B8148C" w:rsidRDefault="00F06FA8" w:rsidP="00B8148C">
      <w:pPr>
        <w:jc w:val="both"/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>
            <wp:extent cx="1467485" cy="4572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48C" w:rsidRDefault="00F06FA8" w:rsidP="00B8148C">
      <w:pPr>
        <w:jc w:val="both"/>
        <w:rPr>
          <w:rFonts w:cstheme="minorHAnsi"/>
          <w:b/>
        </w:rPr>
      </w:pPr>
      <w:r w:rsidRPr="00F06FA8">
        <w:rPr>
          <w:rFonts w:cstheme="minorHAnsi"/>
          <w:b/>
          <w:noProof/>
          <w:vertAlign w:val="subscript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60960</wp:posOffset>
            </wp:positionV>
            <wp:extent cx="6130800" cy="2685600"/>
            <wp:effectExtent l="0" t="0" r="3810" b="635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800" cy="268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Default="00B8148C" w:rsidP="00B8148C">
      <w:pPr>
        <w:jc w:val="both"/>
        <w:rPr>
          <w:rFonts w:cstheme="minorHAnsi"/>
          <w:b/>
        </w:rPr>
      </w:pPr>
    </w:p>
    <w:p w:rsidR="00B8148C" w:rsidRPr="00F06FA8" w:rsidRDefault="00B8148C" w:rsidP="00B8148C">
      <w:pPr>
        <w:jc w:val="both"/>
        <w:rPr>
          <w:rFonts w:cstheme="minorHAnsi"/>
          <w:b/>
        </w:rPr>
      </w:pPr>
    </w:p>
    <w:p w:rsidR="00B8148C" w:rsidRDefault="00B8148C" w:rsidP="0055705A">
      <w:pPr>
        <w:jc w:val="both"/>
        <w:rPr>
          <w:rFonts w:asciiTheme="majorHAnsi" w:hAnsiTheme="majorHAnsi" w:cstheme="majorHAnsi"/>
        </w:rPr>
      </w:pPr>
    </w:p>
    <w:p w:rsidR="0055705A" w:rsidRDefault="0055705A" w:rsidP="0055705A">
      <w:pPr>
        <w:jc w:val="both"/>
        <w:rPr>
          <w:rFonts w:asciiTheme="majorHAnsi" w:hAnsiTheme="majorHAnsi" w:cstheme="majorHAnsi"/>
        </w:rPr>
      </w:pPr>
    </w:p>
    <w:p w:rsidR="001A3E09" w:rsidRDefault="001A3E09" w:rsidP="0055705A">
      <w:pPr>
        <w:jc w:val="both"/>
        <w:rPr>
          <w:rFonts w:asciiTheme="majorHAnsi" w:hAnsiTheme="majorHAnsi" w:cstheme="majorHAnsi"/>
          <w:b/>
        </w:rPr>
      </w:pPr>
    </w:p>
    <w:p w:rsidR="00F06FA8" w:rsidRDefault="00F06FA8" w:rsidP="00F06FA8">
      <w:pPr>
        <w:jc w:val="both"/>
        <w:rPr>
          <w:rFonts w:cstheme="minorHAnsi"/>
        </w:rPr>
      </w:pPr>
      <w:r>
        <w:rPr>
          <w:rFonts w:cstheme="minorHAnsi"/>
          <w:u w:val="single"/>
        </w:rPr>
        <w:t>- VALOR FINANCIADO:</w:t>
      </w:r>
      <w:r>
        <w:rPr>
          <w:rFonts w:cstheme="minorHAnsi"/>
        </w:rPr>
        <w:t xml:space="preserve"> é o valor de à vista do aparelho menos o valor da entrada, não é o valor total do carnê, ou seja, se o aparelho à vista custa R$1.000,00 reais e o cliente deu a entrada de R$200,00 reais logo o valor financiado será R$800,00 reais.</w:t>
      </w:r>
      <w:r>
        <w:rPr>
          <w:rFonts w:cstheme="minorHAnsi"/>
        </w:rPr>
        <w:t xml:space="preserve"> Se o aparelho for Samsung terá um acréscimo de R$50,00 </w:t>
      </w:r>
      <w:r w:rsidR="00AC2253">
        <w:rPr>
          <w:rFonts w:cstheme="minorHAnsi"/>
        </w:rPr>
        <w:t xml:space="preserve">no valor de à vista. </w:t>
      </w:r>
    </w:p>
    <w:p w:rsidR="00AC2253" w:rsidRDefault="00F06FA8" w:rsidP="00F06FA8">
      <w:pPr>
        <w:jc w:val="both"/>
        <w:rPr>
          <w:rFonts w:cstheme="minorHAnsi"/>
        </w:rPr>
      </w:pPr>
      <w:r>
        <w:rPr>
          <w:rFonts w:cstheme="minorHAnsi"/>
        </w:rPr>
        <w:t xml:space="preserve"> </w:t>
      </w:r>
      <w:r>
        <w:rPr>
          <w:rFonts w:cstheme="minorHAnsi"/>
          <w:u w:val="single"/>
        </w:rPr>
        <w:t xml:space="preserve">- QUANTIDADE DE PARCELAS: </w:t>
      </w:r>
      <w:r>
        <w:rPr>
          <w:rFonts w:cstheme="minorHAnsi"/>
        </w:rPr>
        <w:t>quantidade de parcelas que o cliente vai pagar pelo carnê, não conta com a entrada</w:t>
      </w:r>
      <w:r w:rsidR="00AC2253">
        <w:rPr>
          <w:rFonts w:cstheme="minorHAnsi"/>
        </w:rPr>
        <w:t>.</w:t>
      </w:r>
    </w:p>
    <w:p w:rsidR="00F06FA8" w:rsidRPr="00CB0B89" w:rsidRDefault="00F06FA8" w:rsidP="00F06FA8">
      <w:pPr>
        <w:jc w:val="both"/>
        <w:rPr>
          <w:rFonts w:cstheme="minorHAnsi"/>
        </w:rPr>
      </w:pPr>
      <w:r>
        <w:rPr>
          <w:rFonts w:cstheme="minorHAnsi"/>
          <w:u w:val="single"/>
        </w:rPr>
        <w:t>- VALOR DAS PARCELAS:</w:t>
      </w:r>
      <w:r>
        <w:rPr>
          <w:rFonts w:cstheme="minorHAnsi"/>
        </w:rPr>
        <w:t xml:space="preserve"> valor das parcelas que o cliente vai pagar todo mês pelo carnê. </w:t>
      </w:r>
    </w:p>
    <w:p w:rsidR="00F06FA8" w:rsidRDefault="00F06FA8" w:rsidP="00F06FA8">
      <w:pPr>
        <w:jc w:val="both"/>
        <w:rPr>
          <w:rFonts w:cstheme="minorHAnsi"/>
        </w:rPr>
      </w:pPr>
      <w:r>
        <w:rPr>
          <w:rFonts w:cstheme="minorHAnsi"/>
          <w:u w:val="single"/>
        </w:rPr>
        <w:t>- VALOR FINAL:</w:t>
      </w:r>
      <w:r>
        <w:rPr>
          <w:rFonts w:cstheme="minorHAnsi"/>
        </w:rPr>
        <w:t xml:space="preserve"> é o resultado da multiplicação da quantidade de parcelas pelo valor d</w:t>
      </w:r>
      <w:r w:rsidR="00AC2253">
        <w:rPr>
          <w:rFonts w:cstheme="minorHAnsi"/>
        </w:rPr>
        <w:t>as</w:t>
      </w:r>
      <w:r>
        <w:rPr>
          <w:rFonts w:cstheme="minorHAnsi"/>
        </w:rPr>
        <w:t xml:space="preserve"> </w:t>
      </w:r>
      <w:r w:rsidR="00AC2253">
        <w:rPr>
          <w:rFonts w:cstheme="minorHAnsi"/>
        </w:rPr>
        <w:t>parcelas</w:t>
      </w:r>
      <w:r>
        <w:rPr>
          <w:rFonts w:cstheme="minorHAnsi"/>
        </w:rPr>
        <w:t>, ou seja, se o valor das parcelas são R$100,00 reais e a quantidade de parcelas são 9, logo o valor final será R$900,00 reais.</w:t>
      </w:r>
    </w:p>
    <w:p w:rsidR="00F06FA8" w:rsidRPr="0032117F" w:rsidRDefault="00F06FA8" w:rsidP="00F06FA8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VENCIMENTO DAS PARCELAS:</w:t>
      </w:r>
      <w:r>
        <w:rPr>
          <w:rFonts w:cstheme="minorHAnsi"/>
        </w:rPr>
        <w:t xml:space="preserve"> é a data de vencimento da primeira parcela. </w:t>
      </w:r>
    </w:p>
    <w:p w:rsidR="00AF28ED" w:rsidRDefault="00F06FA8" w:rsidP="001658D8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PROXIMO A:</w:t>
      </w:r>
      <w:r>
        <w:rPr>
          <w:rFonts w:cstheme="minorHAnsi"/>
        </w:rPr>
        <w:t xml:space="preserve"> é a referência do endereço do cliente</w:t>
      </w:r>
      <w:r w:rsidR="00AC2253">
        <w:rPr>
          <w:rFonts w:cstheme="minorHAnsi"/>
        </w:rPr>
        <w:t>.</w:t>
      </w:r>
    </w:p>
    <w:p w:rsidR="00E20B86" w:rsidRDefault="008C02E7" w:rsidP="008C02E7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lastRenderedPageBreak/>
        <w:t>P</w:t>
      </w:r>
      <w:r>
        <w:rPr>
          <w:rFonts w:cstheme="minorHAnsi"/>
          <w:b/>
        </w:rPr>
        <w:t xml:space="preserve">ASSO </w:t>
      </w:r>
      <w:r>
        <w:rPr>
          <w:rFonts w:cstheme="minorHAnsi"/>
          <w:b/>
        </w:rPr>
        <w:t>6</w:t>
      </w:r>
      <w:r w:rsidR="00E20B86">
        <w:rPr>
          <w:rFonts w:cstheme="minorHAnsi"/>
          <w:b/>
        </w:rPr>
        <w:t xml:space="preserve"> </w:t>
      </w:r>
    </w:p>
    <w:p w:rsidR="00E20B86" w:rsidRPr="00E20B86" w:rsidRDefault="00E20B86" w:rsidP="008C02E7">
      <w:pPr>
        <w:jc w:val="both"/>
        <w:rPr>
          <w:rFonts w:cstheme="minorHAnsi"/>
        </w:rPr>
      </w:pPr>
      <w:r w:rsidRPr="00E20B86">
        <w:rPr>
          <w:rFonts w:cstheme="minorHAnsi"/>
        </w:rPr>
        <w:t xml:space="preserve">Se </w:t>
      </w:r>
      <w:r>
        <w:rPr>
          <w:rFonts w:cstheme="minorHAnsi"/>
        </w:rPr>
        <w:t xml:space="preserve">o aparelho for Samsung realize a instalação do sistema </w:t>
      </w:r>
      <w:proofErr w:type="spellStart"/>
      <w:r>
        <w:rPr>
          <w:rFonts w:cstheme="minorHAnsi"/>
        </w:rPr>
        <w:t>Paymobi</w:t>
      </w:r>
      <w:proofErr w:type="spellEnd"/>
      <w:r>
        <w:rPr>
          <w:rFonts w:cstheme="minorHAnsi"/>
        </w:rPr>
        <w:t xml:space="preserve">, caso contrário todos os procedimentos da venda já foram realizados. </w:t>
      </w:r>
      <w:bookmarkStart w:id="0" w:name="_GoBack"/>
      <w:bookmarkEnd w:id="0"/>
    </w:p>
    <w:p w:rsidR="008C02E7" w:rsidRPr="00AC2253" w:rsidRDefault="008C02E7" w:rsidP="001658D8">
      <w:pPr>
        <w:jc w:val="both"/>
        <w:rPr>
          <w:rFonts w:cstheme="minorHAnsi"/>
        </w:rPr>
      </w:pPr>
    </w:p>
    <w:sectPr w:rsidR="008C02E7" w:rsidRPr="00AC22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3D07A5"/>
    <w:multiLevelType w:val="hybridMultilevel"/>
    <w:tmpl w:val="FBFA4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50B"/>
    <w:rsid w:val="00111907"/>
    <w:rsid w:val="0011203E"/>
    <w:rsid w:val="001658D8"/>
    <w:rsid w:val="00187E49"/>
    <w:rsid w:val="001A3E09"/>
    <w:rsid w:val="001E0453"/>
    <w:rsid w:val="0032117F"/>
    <w:rsid w:val="00384A29"/>
    <w:rsid w:val="003F6585"/>
    <w:rsid w:val="00425A05"/>
    <w:rsid w:val="0055705A"/>
    <w:rsid w:val="005B750B"/>
    <w:rsid w:val="005F73B3"/>
    <w:rsid w:val="007323F6"/>
    <w:rsid w:val="007D1AAA"/>
    <w:rsid w:val="008C02E7"/>
    <w:rsid w:val="008F47EE"/>
    <w:rsid w:val="009102F7"/>
    <w:rsid w:val="00A616A7"/>
    <w:rsid w:val="00AC2253"/>
    <w:rsid w:val="00AF28ED"/>
    <w:rsid w:val="00B0748D"/>
    <w:rsid w:val="00B310A1"/>
    <w:rsid w:val="00B557FD"/>
    <w:rsid w:val="00B8148C"/>
    <w:rsid w:val="00BF5F95"/>
    <w:rsid w:val="00C702CE"/>
    <w:rsid w:val="00CB0B89"/>
    <w:rsid w:val="00CD5CA6"/>
    <w:rsid w:val="00CD5E38"/>
    <w:rsid w:val="00E20B86"/>
    <w:rsid w:val="00E94467"/>
    <w:rsid w:val="00EF35F6"/>
    <w:rsid w:val="00F06FA8"/>
    <w:rsid w:val="00F403F9"/>
    <w:rsid w:val="00FA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61D11"/>
  <w15:chartTrackingRefBased/>
  <w15:docId w15:val="{DA51DF44-716E-462B-A519-D2E38C344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19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1907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B55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6</Pages>
  <Words>789</Words>
  <Characters>4262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Walisson Alves</cp:lastModifiedBy>
  <cp:revision>19</cp:revision>
  <cp:lastPrinted>2023-06-02T11:43:00Z</cp:lastPrinted>
  <dcterms:created xsi:type="dcterms:W3CDTF">2023-06-01T15:48:00Z</dcterms:created>
  <dcterms:modified xsi:type="dcterms:W3CDTF">2023-07-17T03:48:00Z</dcterms:modified>
</cp:coreProperties>
</file>